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CB" w:rsidRDefault="007C61CB" w:rsidP="007C61CB">
      <w:r>
        <w:t xml:space="preserve">Протокол по итогам заседания первого общественного совета при Управлении Федеральной антимонопольной службы по Ханты-Мансийскому автономному округу - Югре </w:t>
      </w:r>
    </w:p>
    <w:p w:rsidR="007C61CB" w:rsidRDefault="007C61CB" w:rsidP="007C61CB"/>
    <w:p w:rsidR="007C61CB" w:rsidRDefault="007C61CB" w:rsidP="007C61CB">
      <w:r>
        <w:t>Дата: 27.11.2019 год</w:t>
      </w:r>
    </w:p>
    <w:p w:rsidR="007C61CB" w:rsidRDefault="007C61CB" w:rsidP="007C61CB"/>
    <w:p w:rsidR="007C61CB" w:rsidRDefault="007C61CB" w:rsidP="007C61CB">
      <w:r>
        <w:t>Время начала: 15 ч. 00 мин.</w:t>
      </w:r>
    </w:p>
    <w:p w:rsidR="007C61CB" w:rsidRDefault="007C61CB" w:rsidP="007C61CB"/>
    <w:p w:rsidR="007C61CB" w:rsidRDefault="007C61CB" w:rsidP="007C61CB">
      <w:r>
        <w:t>Время окончания: 16 ч. 00 мин.</w:t>
      </w:r>
    </w:p>
    <w:p w:rsidR="007C61CB" w:rsidRDefault="007C61CB" w:rsidP="007C61CB"/>
    <w:p w:rsidR="007C61CB" w:rsidRDefault="007C61CB" w:rsidP="007C61CB">
      <w:r>
        <w:t xml:space="preserve">Место: Управление Федеральной антимонопольной службы по Ханты-Мансийскому автономному округу -Югре - </w:t>
      </w:r>
      <w:proofErr w:type="spellStart"/>
      <w:r>
        <w:t>г.Ханты-Мансийск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27, конференц-зал.</w:t>
      </w:r>
    </w:p>
    <w:p w:rsidR="007C61CB" w:rsidRDefault="007C61CB" w:rsidP="007C61CB"/>
    <w:p w:rsidR="007C61CB" w:rsidRDefault="007C61CB" w:rsidP="007C61CB">
      <w:r>
        <w:t xml:space="preserve">Модератор мероприятия: </w:t>
      </w:r>
      <w:proofErr w:type="gramStart"/>
      <w:r>
        <w:t>секретарь  общественного</w:t>
      </w:r>
      <w:proofErr w:type="gramEnd"/>
      <w:r>
        <w:t xml:space="preserve"> совета при Управлении Федеральной антимонопольной службы по Ханты-Мансийскому автономному округу -Югре.</w:t>
      </w:r>
    </w:p>
    <w:p w:rsidR="007C61CB" w:rsidRDefault="007C61CB" w:rsidP="007C61CB"/>
    <w:p w:rsidR="007C61CB" w:rsidRDefault="007C61CB" w:rsidP="007C61CB">
      <w:r>
        <w:t>Вступительное слово было предоставлено секретарю общественного совета при Управлении Федеральной антимонопольной службы по Ханты-Мансийскому автономному округу -Югре.</w:t>
      </w:r>
    </w:p>
    <w:p w:rsidR="007C61CB" w:rsidRDefault="007C61CB" w:rsidP="007C61CB"/>
    <w:p w:rsidR="007C61CB" w:rsidRDefault="007C61CB" w:rsidP="007C61CB">
      <w:r>
        <w:t xml:space="preserve">Членами общественного совета при Управлении Федеральной антимонопольной службы по Ханты-Мансийскому автономному округу -Югре выбраны председатель общественного совета и его </w:t>
      </w:r>
      <w:proofErr w:type="gramStart"/>
      <w:r>
        <w:t>заместитель,  выбран</w:t>
      </w:r>
      <w:proofErr w:type="gramEnd"/>
      <w:r>
        <w:t xml:space="preserve">  формат работы общественного совета, а также  определены задачи, стоящие перед общественным советом при Управлении Федеральной антимонопольной службы по Ханты-Мансийскому автономному округу -Югре.</w:t>
      </w:r>
    </w:p>
    <w:p w:rsidR="009D4B77" w:rsidRDefault="009D4B77">
      <w:bookmarkStart w:id="0" w:name="_GoBack"/>
      <w:bookmarkEnd w:id="0"/>
    </w:p>
    <w:sectPr w:rsidR="009D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E1"/>
    <w:rsid w:val="00773EE1"/>
    <w:rsid w:val="007C61CB"/>
    <w:rsid w:val="009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AE1C-8506-489B-BFC3-A87FEC1B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Лилия Салаватовна</dc:creator>
  <cp:keywords/>
  <dc:description/>
  <cp:lastModifiedBy>Мустафина Лилия Салаватовна</cp:lastModifiedBy>
  <cp:revision>2</cp:revision>
  <dcterms:created xsi:type="dcterms:W3CDTF">2021-08-31T13:31:00Z</dcterms:created>
  <dcterms:modified xsi:type="dcterms:W3CDTF">2021-08-31T13:31:00Z</dcterms:modified>
</cp:coreProperties>
</file>