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1E" w:rsidRDefault="002E7D1E" w:rsidP="002E7D1E">
      <w:pPr>
        <w:spacing w:line="240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2E7D1E" w:rsidRDefault="006A0947" w:rsidP="006A094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Ханты-Мансийского</w:t>
      </w:r>
      <w:r w:rsidR="002E7D1E">
        <w:rPr>
          <w:sz w:val="26"/>
          <w:szCs w:val="26"/>
        </w:rPr>
        <w:t xml:space="preserve"> УФАС России</w:t>
      </w:r>
    </w:p>
    <w:p w:rsidR="002E7D1E" w:rsidRDefault="006A0947" w:rsidP="002E7D1E">
      <w:pPr>
        <w:spacing w:line="240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Р.Р. Хабибуллину</w:t>
      </w: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</w:p>
    <w:p w:rsidR="002E7D1E" w:rsidRDefault="002E7D1E" w:rsidP="002E7D1E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согласии войти в состав общественного совета </w:t>
      </w:r>
      <w:r>
        <w:rPr>
          <w:sz w:val="26"/>
          <w:szCs w:val="26"/>
        </w:rPr>
        <w:br/>
        <w:t>при территориальном органе ФАС России</w:t>
      </w:r>
    </w:p>
    <w:p w:rsidR="002E7D1E" w:rsidRDefault="002E7D1E" w:rsidP="002E7D1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на обработку персональных данных</w:t>
      </w:r>
    </w:p>
    <w:p w:rsidR="002E7D1E" w:rsidRDefault="002E7D1E" w:rsidP="002E7D1E">
      <w:pPr>
        <w:spacing w:line="240" w:lineRule="auto"/>
        <w:rPr>
          <w:sz w:val="30"/>
          <w:szCs w:val="30"/>
        </w:rPr>
      </w:pPr>
    </w:p>
    <w:p w:rsidR="002E7D1E" w:rsidRDefault="002E7D1E" w:rsidP="002E7D1E">
      <w:pPr>
        <w:spacing w:line="240" w:lineRule="auto"/>
        <w:ind w:firstLine="567"/>
        <w:jc w:val="both"/>
        <w:rPr>
          <w:i/>
          <w:sz w:val="30"/>
          <w:szCs w:val="30"/>
        </w:rPr>
      </w:pPr>
      <w:r>
        <w:rPr>
          <w:sz w:val="26"/>
          <w:szCs w:val="26"/>
        </w:rPr>
        <w:t>Я,</w:t>
      </w:r>
      <w:r>
        <w:rPr>
          <w:sz w:val="30"/>
          <w:szCs w:val="30"/>
        </w:rPr>
        <w:t xml:space="preserve"> _______________________________________________________</w:t>
      </w:r>
    </w:p>
    <w:p w:rsidR="002E7D1E" w:rsidRDefault="002E7D1E" w:rsidP="002E7D1E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E7D1E" w:rsidRDefault="002E7D1E" w:rsidP="002E7D1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_________________________________________, 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 xml:space="preserve">_.____ </w:t>
      </w:r>
      <w:r>
        <w:rPr>
          <w:sz w:val="26"/>
          <w:szCs w:val="26"/>
        </w:rPr>
        <w:t>г.р., паспорт</w:t>
      </w:r>
      <w:r>
        <w:rPr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2E7D1E" w:rsidRDefault="002E7D1E" w:rsidP="002E7D1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2E7D1E" w:rsidRDefault="002E7D1E" w:rsidP="002E7D1E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кем и когда выдан)</w:t>
      </w:r>
    </w:p>
    <w:p w:rsidR="002E7D1E" w:rsidRDefault="002E7D1E" w:rsidP="002E7D1E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E7D1E" w:rsidRDefault="002E7D1E" w:rsidP="002E7D1E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2E7D1E" w:rsidRDefault="002E7D1E" w:rsidP="002E7D1E">
      <w:pPr>
        <w:spacing w:line="240" w:lineRule="auto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в случае моего избрания согласен(-на) войти в состав Общественного совета при</w:t>
      </w:r>
      <w:r>
        <w:rPr>
          <w:sz w:val="26"/>
          <w:szCs w:val="26"/>
        </w:rPr>
        <w:br/>
      </w:r>
      <w:r w:rsidR="006A0947">
        <w:rPr>
          <w:sz w:val="26"/>
          <w:szCs w:val="26"/>
        </w:rPr>
        <w:t>Ханты-Мансийском</w:t>
      </w:r>
      <w:r>
        <w:rPr>
          <w:sz w:val="26"/>
          <w:szCs w:val="26"/>
        </w:rPr>
        <w:t xml:space="preserve"> УФАС России,</w:t>
      </w:r>
    </w:p>
    <w:p w:rsidR="002E7D1E" w:rsidRDefault="002E7D1E" w:rsidP="002E7D1E">
      <w:pPr>
        <w:spacing w:line="240" w:lineRule="auto"/>
        <w:ind w:firstLine="567"/>
        <w:jc w:val="both"/>
        <w:rPr>
          <w:sz w:val="22"/>
        </w:rPr>
      </w:pPr>
      <w:r>
        <w:rPr>
          <w:color w:val="000000"/>
          <w:sz w:val="22"/>
        </w:rPr>
        <w:t>даю согласие на обработку моих персональных данных (</w:t>
      </w:r>
      <w:r>
        <w:rPr>
          <w:color w:val="000000"/>
          <w:spacing w:val="-6"/>
          <w:sz w:val="22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>
        <w:rPr>
          <w:color w:val="000000"/>
          <w:sz w:val="22"/>
        </w:rPr>
        <w:t xml:space="preserve">) </w:t>
      </w:r>
      <w:r>
        <w:rPr>
          <w:sz w:val="22"/>
        </w:rPr>
        <w:t xml:space="preserve">Некоммерческому фонду «Аналитический центр «Форум» </w:t>
      </w:r>
      <w:r>
        <w:rPr>
          <w:color w:val="000000"/>
          <w:sz w:val="22"/>
        </w:rPr>
        <w:t>(</w:t>
      </w:r>
      <w:r>
        <w:rPr>
          <w:sz w:val="22"/>
        </w:rPr>
        <w:t xml:space="preserve">119049, г. Москва, </w:t>
      </w:r>
      <w:proofErr w:type="spellStart"/>
      <w:r>
        <w:rPr>
          <w:sz w:val="22"/>
        </w:rPr>
        <w:t>Якиманский</w:t>
      </w:r>
      <w:proofErr w:type="spellEnd"/>
      <w:r>
        <w:rPr>
          <w:sz w:val="22"/>
        </w:rPr>
        <w:t xml:space="preserve"> пер., д. 6, стр. 1</w:t>
      </w:r>
      <w:r>
        <w:rPr>
          <w:color w:val="000000"/>
          <w:sz w:val="22"/>
        </w:rPr>
        <w:t>)</w:t>
      </w:r>
      <w:r>
        <w:rPr>
          <w:sz w:val="22"/>
        </w:rPr>
        <w:t>, являющемуся проектным центром Открытого правительства,</w:t>
      </w:r>
      <w:r>
        <w:rPr>
          <w:color w:val="000000"/>
          <w:sz w:val="22"/>
        </w:rPr>
        <w:t xml:space="preserve"> в целях участия в отборе кандидатов в члены Общественного совета при </w:t>
      </w:r>
      <w:r w:rsidR="006A0947">
        <w:rPr>
          <w:color w:val="000000"/>
          <w:sz w:val="22"/>
        </w:rPr>
        <w:t>Ханты-Мансийском</w:t>
      </w:r>
      <w:r>
        <w:rPr>
          <w:color w:val="000000"/>
          <w:sz w:val="22"/>
        </w:rPr>
        <w:t xml:space="preserve"> УФАС России.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>
        <w:rPr>
          <w:sz w:val="22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>
        <w:rPr>
          <w:color w:val="000000"/>
          <w:sz w:val="22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 w:rsidR="006A0947">
        <w:rPr>
          <w:color w:val="000000"/>
          <w:sz w:val="22"/>
        </w:rPr>
        <w:t>Ханты-Мансийском</w:t>
      </w:r>
      <w:bookmarkStart w:id="0" w:name="_GoBack"/>
      <w:bookmarkEnd w:id="0"/>
      <w:r>
        <w:rPr>
          <w:color w:val="000000"/>
          <w:sz w:val="22"/>
        </w:rPr>
        <w:t xml:space="preserve"> УФАС России или до его отзыва в письменной форме.</w:t>
      </w:r>
    </w:p>
    <w:p w:rsidR="002E7D1E" w:rsidRDefault="002E7D1E" w:rsidP="002E7D1E">
      <w:pPr>
        <w:spacing w:line="240" w:lineRule="auto"/>
        <w:ind w:firstLine="567"/>
        <w:jc w:val="both"/>
        <w:rPr>
          <w:color w:val="000000"/>
          <w:sz w:val="22"/>
        </w:rPr>
      </w:pPr>
    </w:p>
    <w:p w:rsidR="002E7D1E" w:rsidRDefault="002E7D1E" w:rsidP="002E7D1E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2E7D1E">
        <w:tc>
          <w:tcPr>
            <w:tcW w:w="3261" w:type="dxa"/>
            <w:hideMark/>
          </w:tcPr>
          <w:p w:rsidR="002E7D1E" w:rsidRDefault="002E7D1E" w:rsidP="006A09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30"/>
              </w:rPr>
              <w:t>«__» ___________ 202</w:t>
            </w:r>
            <w:r w:rsidR="006A0947">
              <w:rPr>
                <w:sz w:val="24"/>
                <w:szCs w:val="30"/>
              </w:rPr>
              <w:t>2</w:t>
            </w:r>
            <w:r>
              <w:rPr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2E7D1E" w:rsidRDefault="002E7D1E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2E7D1E" w:rsidRDefault="002E7D1E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2E7D1E" w:rsidRDefault="002E7D1E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 ______________ /</w:t>
            </w:r>
          </w:p>
        </w:tc>
      </w:tr>
      <w:tr w:rsidR="002E7D1E">
        <w:trPr>
          <w:trHeight w:val="80"/>
        </w:trPr>
        <w:tc>
          <w:tcPr>
            <w:tcW w:w="3261" w:type="dxa"/>
            <w:hideMark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2E7D1E" w:rsidRDefault="002E7D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</w:tr>
    </w:tbl>
    <w:p w:rsidR="002E7D1E" w:rsidRDefault="002E7D1E" w:rsidP="002E7D1E">
      <w:pPr>
        <w:jc w:val="both"/>
        <w:rPr>
          <w:sz w:val="12"/>
          <w:szCs w:val="30"/>
        </w:rPr>
      </w:pPr>
    </w:p>
    <w:p w:rsidR="00916B45" w:rsidRDefault="006A0947" w:rsidP="002E7D1E"/>
    <w:sectPr w:rsidR="0091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D"/>
    <w:rsid w:val="002E7D1E"/>
    <w:rsid w:val="003232C7"/>
    <w:rsid w:val="00524D5D"/>
    <w:rsid w:val="006A0947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ACE7-2DB1-4B08-9EBE-B185AA9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1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Васильевна Губа</dc:creator>
  <cp:keywords/>
  <dc:description/>
  <cp:lastModifiedBy>Тимиргалиев В.А.</cp:lastModifiedBy>
  <cp:revision>2</cp:revision>
  <dcterms:created xsi:type="dcterms:W3CDTF">2022-12-12T09:52:00Z</dcterms:created>
  <dcterms:modified xsi:type="dcterms:W3CDTF">2022-12-12T09:52:00Z</dcterms:modified>
</cp:coreProperties>
</file>